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DB15" w14:textId="256A6DBE" w:rsidR="00D31F70" w:rsidRDefault="001C5874" w:rsidP="009D5D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00DDD9" wp14:editId="21602016">
            <wp:extent cx="2110740" cy="910369"/>
            <wp:effectExtent l="0" t="0" r="3810" b="444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380" cy="91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90CBF" w14:textId="61698D10" w:rsidR="00D31F70" w:rsidRPr="00A05449" w:rsidRDefault="00D31F70" w:rsidP="00D31F7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449">
        <w:rPr>
          <w:rFonts w:ascii="Times New Roman" w:hAnsi="Times New Roman" w:cs="Times New Roman"/>
          <w:b/>
          <w:bCs/>
          <w:sz w:val="24"/>
          <w:szCs w:val="24"/>
        </w:rPr>
        <w:t>MUSIC DIRECTOR</w:t>
      </w:r>
    </w:p>
    <w:p w14:paraId="174655C1" w14:textId="61C5E833" w:rsidR="00D31F70" w:rsidRPr="00A05449" w:rsidRDefault="00D31F70" w:rsidP="00D31F7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449">
        <w:rPr>
          <w:rFonts w:ascii="Times New Roman" w:hAnsi="Times New Roman" w:cs="Times New Roman"/>
          <w:b/>
          <w:bCs/>
          <w:sz w:val="24"/>
          <w:szCs w:val="24"/>
        </w:rPr>
        <w:t>JOB DESCRIPTION</w:t>
      </w:r>
    </w:p>
    <w:p w14:paraId="1B11984B" w14:textId="7B18EF2D" w:rsidR="00D31F70" w:rsidRDefault="00D31F70" w:rsidP="009D5D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9C96A6" w14:textId="77777777" w:rsidR="00D31F70" w:rsidRDefault="00D31F70" w:rsidP="009D5D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04160A" w14:textId="77777777" w:rsidR="00D31F70" w:rsidRDefault="00D31F70" w:rsidP="009D5D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3F686D" w14:textId="0D0C396F" w:rsidR="00096D91" w:rsidRDefault="009D5DBA" w:rsidP="009D5D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POSITION</w:t>
      </w:r>
    </w:p>
    <w:p w14:paraId="54482534" w14:textId="0C207DAD" w:rsidR="005162E9" w:rsidRPr="004E69D7" w:rsidRDefault="00910899" w:rsidP="005162E9">
      <w:pPr>
        <w:pStyle w:val="NoSpacing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0899">
        <w:rPr>
          <w:rFonts w:ascii="Times New Roman" w:hAnsi="Times New Roman" w:cs="Times New Roman"/>
          <w:sz w:val="24"/>
          <w:szCs w:val="24"/>
        </w:rPr>
        <w:t>This position is responsible for the development and promotion of the music program</w:t>
      </w:r>
      <w:r w:rsidR="00C73A12">
        <w:rPr>
          <w:rFonts w:ascii="Times New Roman" w:hAnsi="Times New Roman" w:cs="Times New Roman"/>
          <w:sz w:val="24"/>
          <w:szCs w:val="24"/>
        </w:rPr>
        <w:t>,</w:t>
      </w:r>
      <w:r w:rsidR="00C73A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2CB1" w:rsidRPr="004E69D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which</w:t>
      </w:r>
      <w:r w:rsidR="00C73A12" w:rsidRPr="004E69D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will support the main goals of the church </w:t>
      </w:r>
      <w:r w:rsidR="00102F6E" w:rsidRPr="004E69D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to</w:t>
      </w:r>
      <w:r w:rsidR="00C73A12" w:rsidRPr="004E69D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02F6E" w:rsidRPr="004E69D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create</w:t>
      </w:r>
      <w:r w:rsidR="00C73A12" w:rsidRPr="004E69D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 God-centered, multi-generational</w:t>
      </w:r>
      <w:r w:rsidR="00816E05" w:rsidRPr="004E69D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C73A12" w:rsidRPr="004E69D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and outwardly focused worship service.</w:t>
      </w:r>
    </w:p>
    <w:p w14:paraId="7D9FBCC6" w14:textId="44FBB8BB" w:rsidR="00910899" w:rsidRDefault="00910899" w:rsidP="001368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ED7ED4" w14:textId="3708756C" w:rsidR="00910899" w:rsidRPr="00623519" w:rsidRDefault="00910899" w:rsidP="001368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>The Music Director will serve as primary administrator of the music ministry</w:t>
      </w:r>
      <w:r w:rsidR="00136879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responsible for </w:t>
      </w:r>
      <w:r w:rsidR="00FB6FBD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re-creating, </w:t>
      </w:r>
      <w:r w:rsidR="00F35DB9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>lead</w:t>
      </w:r>
      <w:r w:rsidR="00C505BA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F35DB9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planning, organizing, </w:t>
      </w:r>
      <w:r w:rsidR="00FB6FBD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>conducting</w:t>
      </w:r>
      <w:r w:rsidR="00C2307C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>a comprehensive music ministry</w:t>
      </w:r>
      <w:r w:rsidR="00622EB0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86996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>In this position, the Music Director will:</w:t>
      </w:r>
    </w:p>
    <w:p w14:paraId="66651DDA" w14:textId="72424CA8" w:rsidR="00A77325" w:rsidRDefault="00363B05" w:rsidP="00CF31A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F35DB9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>oordinate, develop</w:t>
      </w:r>
      <w:r w:rsidR="00B40D09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lead </w:t>
      </w:r>
      <w:r w:rsidR="000152A7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>traditional and contemporary</w:t>
      </w:r>
      <w:r w:rsidR="00B40D09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music </w:t>
      </w:r>
      <w:r w:rsidR="000152A7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 blended music </w:t>
      </w:r>
      <w:r w:rsidR="00B40D09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that </w:t>
      </w:r>
      <w:r w:rsidR="00B67020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meaningful, engaging, and transformational. </w:t>
      </w:r>
    </w:p>
    <w:p w14:paraId="7483B54D" w14:textId="6A7E071D" w:rsidR="00816E05" w:rsidRPr="004341DD" w:rsidRDefault="007B226D" w:rsidP="00CF31A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341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Develop a music program that wi</w:t>
      </w:r>
      <w:r w:rsidR="00816E05" w:rsidRPr="004341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ll support the multi-generational goals of the church, including children’s music.</w:t>
      </w:r>
    </w:p>
    <w:p w14:paraId="32A57416" w14:textId="6C4AA8F2" w:rsidR="00363B05" w:rsidRDefault="00680F75" w:rsidP="00363B05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Provide direction, oversight, and coordination of </w:t>
      </w:r>
      <w:r w:rsidR="00D40BC8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</w:t>
      </w:r>
      <w:r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>musical, artistic, and technical elements of worship services</w:t>
      </w:r>
      <w:r w:rsidR="00363B05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403FAF" w14:textId="070F2199" w:rsidR="00C73A12" w:rsidRPr="00623519" w:rsidRDefault="00816E05" w:rsidP="00363B05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1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Facilitate the musical support of Fresh Expressions and other community focused missions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73A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9A59BE8" w14:textId="77777777" w:rsidR="00615217" w:rsidRPr="00623519" w:rsidRDefault="00615217" w:rsidP="009D5D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55603C" w14:textId="14C08643" w:rsidR="00B67020" w:rsidRPr="00623519" w:rsidRDefault="00B67020" w:rsidP="00B6702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is an exempt, </w:t>
      </w:r>
      <w:r w:rsidR="00A31901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>part-time</w:t>
      </w:r>
      <w:r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position with an estimated total weekly commitment of 25-30 hours and will require weekly office hours.</w:t>
      </w:r>
    </w:p>
    <w:p w14:paraId="46173233" w14:textId="2B253174" w:rsidR="009D5DBA" w:rsidRPr="00623519" w:rsidRDefault="009D5DBA" w:rsidP="009D5D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F6E208" w14:textId="134A2A92" w:rsidR="009D5DBA" w:rsidRPr="00623519" w:rsidRDefault="009D5DBA" w:rsidP="009D5D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4FD877" w14:textId="262F419A" w:rsidR="009D5DBA" w:rsidRPr="00623519" w:rsidRDefault="00337667" w:rsidP="009D5D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KEY </w:t>
      </w:r>
      <w:r w:rsidR="009D5DBA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>LEADERSHIP RESPONSIBILITIES</w:t>
      </w:r>
    </w:p>
    <w:p w14:paraId="31FD080B" w14:textId="32FDE760" w:rsidR="007A540B" w:rsidRPr="00623519" w:rsidRDefault="00C2307C" w:rsidP="007A540B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A540B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rovide detailed and timely advance planning, organization, and coordination, and communication of all facets of the weekly music program for the worship service for the </w:t>
      </w:r>
      <w:r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Pastor and the </w:t>
      </w:r>
      <w:r w:rsidR="007A540B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>Digital Media Team.</w:t>
      </w:r>
    </w:p>
    <w:p w14:paraId="0F4DA50A" w14:textId="6BD41E56" w:rsidR="00363B05" w:rsidRPr="00623519" w:rsidRDefault="00363B05" w:rsidP="007A540B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>Rehearses and directs choirs, ensembles, and instrumentalists</w:t>
      </w:r>
      <w:r w:rsidR="00FB6FBD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862FAC" w14:textId="1F3DA017" w:rsidR="009D5DBA" w:rsidRPr="00623519" w:rsidRDefault="00640646" w:rsidP="007A540B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A12">
        <w:rPr>
          <w:rFonts w:ascii="Times New Roman" w:hAnsi="Times New Roman" w:cs="Times New Roman"/>
          <w:color w:val="000000" w:themeColor="text1"/>
          <w:sz w:val="24"/>
          <w:szCs w:val="24"/>
        </w:rPr>
        <w:t>Utilizing both internal and external sources,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615217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ecruit, mentor, </w:t>
      </w:r>
      <w:r w:rsidR="00285C62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encourage, </w:t>
      </w:r>
      <w:r w:rsidR="00D27349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>motivate</w:t>
      </w:r>
      <w:r w:rsidR="00285C62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27349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5217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manage singers, instrumentalists, and other worship musicians, </w:t>
      </w:r>
      <w:r w:rsidR="00B67020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>to build</w:t>
      </w:r>
      <w:r w:rsidR="00D27349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96541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D27349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>grow</w:t>
      </w:r>
      <w:r w:rsidR="00396541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5217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>the music ministr</w:t>
      </w:r>
      <w:r w:rsidR="00C2307C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615217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church.</w:t>
      </w:r>
    </w:p>
    <w:p w14:paraId="42EE1F43" w14:textId="36DB7B43" w:rsidR="00396541" w:rsidRPr="00623519" w:rsidRDefault="00396541" w:rsidP="007A540B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Maintain a high level of excellence in preparation, teaching, musicianship, </w:t>
      </w:r>
      <w:r w:rsidR="008254C3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>and performance.</w:t>
      </w:r>
    </w:p>
    <w:p w14:paraId="5D37B50B" w14:textId="6117084A" w:rsidR="00615217" w:rsidRPr="00623519" w:rsidRDefault="00615217" w:rsidP="007A540B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Coordinate and recruit special music performers to perform special music at specific times of the year, including when the </w:t>
      </w:r>
      <w:r w:rsidR="00285C62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>worship</w:t>
      </w:r>
      <w:r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 or choir is not performing.</w:t>
      </w:r>
    </w:p>
    <w:p w14:paraId="6EA76C0E" w14:textId="7533B296" w:rsidR="009D5DBA" w:rsidRPr="00623519" w:rsidRDefault="00873FE0" w:rsidP="007A540B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>Be the spiritual leader of the music teams, encouraging them to grow in their Christian faith and making sure that every interaction is an opportunity for discipleship</w:t>
      </w:r>
      <w:r w:rsidR="00354A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7A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5C62" w:rsidRPr="00623519">
        <w:rPr>
          <w:rFonts w:ascii="Times New Roman" w:hAnsi="Times New Roman" w:cs="Times New Roman"/>
          <w:color w:val="000000" w:themeColor="text1"/>
          <w:sz w:val="24"/>
          <w:szCs w:val="24"/>
        </w:rPr>
        <w:t>Encourage the development of their spiritual, musical, artistic, and technical gifts.</w:t>
      </w:r>
    </w:p>
    <w:p w14:paraId="4A12F177" w14:textId="77777777" w:rsidR="005162E9" w:rsidRPr="00623519" w:rsidRDefault="005162E9" w:rsidP="00D31F70">
      <w:pPr>
        <w:pStyle w:val="NoSpacing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5C471D" w14:textId="77777777" w:rsidR="00D31F70" w:rsidRDefault="00D31F70" w:rsidP="009D5D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EC9BBD" w14:textId="77777777" w:rsidR="00816E05" w:rsidRDefault="00816E05" w:rsidP="009D5D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405151" w14:textId="7ADC631A" w:rsidR="009D5DBA" w:rsidRDefault="009D5DBA" w:rsidP="009D5D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QUALITIES</w:t>
      </w:r>
      <w:r w:rsidR="00873FE0">
        <w:rPr>
          <w:rFonts w:ascii="Times New Roman" w:hAnsi="Times New Roman" w:cs="Times New Roman"/>
          <w:sz w:val="24"/>
          <w:szCs w:val="24"/>
        </w:rPr>
        <w:t xml:space="preserve"> / SKILLS</w:t>
      </w:r>
      <w:r w:rsidR="00337667">
        <w:rPr>
          <w:rFonts w:ascii="Times New Roman" w:hAnsi="Times New Roman" w:cs="Times New Roman"/>
          <w:sz w:val="24"/>
          <w:szCs w:val="24"/>
        </w:rPr>
        <w:t xml:space="preserve"> / ABILTIES</w:t>
      </w:r>
    </w:p>
    <w:p w14:paraId="411544AA" w14:textId="3F32C41E" w:rsidR="00873FE0" w:rsidRDefault="00873FE0" w:rsidP="00CF31A4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Excellent </w:t>
      </w:r>
      <w:r w:rsidR="004E69D7">
        <w:rPr>
          <w:rFonts w:ascii="Times New Roman" w:hAnsi="Times New Roman" w:cs="Times New Roman"/>
          <w:sz w:val="24"/>
          <w:szCs w:val="24"/>
        </w:rPr>
        <w:t>vocal and instrumental skills, especially on piano or keyboard.</w:t>
      </w:r>
    </w:p>
    <w:p w14:paraId="2AAFAE50" w14:textId="0258EB26" w:rsidR="0038354D" w:rsidRPr="0038354D" w:rsidRDefault="0038354D" w:rsidP="0038354D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80F75">
        <w:rPr>
          <w:rFonts w:ascii="Times New Roman" w:hAnsi="Times New Roman" w:cs="Times New Roman"/>
          <w:sz w:val="24"/>
          <w:szCs w:val="24"/>
        </w:rPr>
        <w:t xml:space="preserve">kills in choir, </w:t>
      </w:r>
      <w:r>
        <w:rPr>
          <w:rFonts w:ascii="Times New Roman" w:hAnsi="Times New Roman" w:cs="Times New Roman"/>
          <w:sz w:val="24"/>
          <w:szCs w:val="24"/>
        </w:rPr>
        <w:t>worship band</w:t>
      </w:r>
      <w:r w:rsidR="00C2307C">
        <w:rPr>
          <w:rFonts w:ascii="Times New Roman" w:hAnsi="Times New Roman" w:cs="Times New Roman"/>
          <w:sz w:val="24"/>
          <w:szCs w:val="24"/>
        </w:rPr>
        <w:t>,</w:t>
      </w:r>
      <w:r w:rsidRPr="00680F75">
        <w:rPr>
          <w:rFonts w:ascii="Times New Roman" w:hAnsi="Times New Roman" w:cs="Times New Roman"/>
          <w:sz w:val="24"/>
          <w:szCs w:val="24"/>
        </w:rPr>
        <w:t xml:space="preserve"> and instrumental</w:t>
      </w:r>
      <w:r w:rsidR="00C2307C">
        <w:rPr>
          <w:rFonts w:ascii="Times New Roman" w:hAnsi="Times New Roman" w:cs="Times New Roman"/>
          <w:sz w:val="24"/>
          <w:szCs w:val="24"/>
        </w:rPr>
        <w:t xml:space="preserve"> </w:t>
      </w:r>
      <w:r w:rsidRPr="00680F75">
        <w:rPr>
          <w:rFonts w:ascii="Times New Roman" w:hAnsi="Times New Roman" w:cs="Times New Roman"/>
          <w:sz w:val="24"/>
          <w:szCs w:val="24"/>
        </w:rPr>
        <w:t>conducting,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F75">
        <w:rPr>
          <w:rFonts w:ascii="Times New Roman" w:hAnsi="Times New Roman" w:cs="Times New Roman"/>
          <w:sz w:val="24"/>
          <w:szCs w:val="24"/>
        </w:rPr>
        <w:t xml:space="preserve">voice development, and worship planning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680F75">
        <w:rPr>
          <w:rFonts w:ascii="Times New Roman" w:hAnsi="Times New Roman" w:cs="Times New Roman"/>
          <w:sz w:val="24"/>
          <w:szCs w:val="24"/>
        </w:rPr>
        <w:t xml:space="preserve"> coordination with the pasto</w:t>
      </w:r>
      <w:r w:rsidR="00F07BE9">
        <w:rPr>
          <w:rFonts w:ascii="Times New Roman" w:hAnsi="Times New Roman" w:cs="Times New Roman"/>
          <w:sz w:val="24"/>
          <w:szCs w:val="24"/>
        </w:rPr>
        <w:t>r.</w:t>
      </w:r>
    </w:p>
    <w:p w14:paraId="660BAD8F" w14:textId="47E683AB" w:rsidR="0038354D" w:rsidRDefault="0038354D" w:rsidP="0038354D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Superior</w:t>
      </w:r>
      <w:r w:rsidRPr="00136879">
        <w:rPr>
          <w:rFonts w:ascii="Times New Roman" w:hAnsi="Times New Roman" w:cs="Times New Roman"/>
          <w:sz w:val="24"/>
          <w:szCs w:val="24"/>
        </w:rPr>
        <w:t xml:space="preserve"> interpersonal </w:t>
      </w:r>
      <w:r>
        <w:rPr>
          <w:rFonts w:ascii="Times New Roman" w:hAnsi="Times New Roman" w:cs="Times New Roman"/>
          <w:sz w:val="24"/>
          <w:szCs w:val="24"/>
        </w:rPr>
        <w:t xml:space="preserve">and communication </w:t>
      </w:r>
      <w:r w:rsidRPr="00136879">
        <w:rPr>
          <w:rFonts w:ascii="Times New Roman" w:hAnsi="Times New Roman" w:cs="Times New Roman"/>
          <w:sz w:val="24"/>
          <w:szCs w:val="24"/>
        </w:rPr>
        <w:t xml:space="preserve">skills to </w:t>
      </w:r>
      <w:r>
        <w:rPr>
          <w:rFonts w:ascii="Times New Roman" w:hAnsi="Times New Roman" w:cs="Times New Roman"/>
          <w:sz w:val="24"/>
          <w:szCs w:val="24"/>
        </w:rPr>
        <w:t xml:space="preserve">effectively </w:t>
      </w:r>
      <w:r w:rsidRPr="00136879">
        <w:rPr>
          <w:rFonts w:ascii="Times New Roman" w:hAnsi="Times New Roman" w:cs="Times New Roman"/>
          <w:sz w:val="24"/>
          <w:szCs w:val="24"/>
        </w:rPr>
        <w:t xml:space="preserve">relate </w:t>
      </w:r>
      <w:r>
        <w:rPr>
          <w:rFonts w:ascii="Times New Roman" w:hAnsi="Times New Roman" w:cs="Times New Roman"/>
          <w:sz w:val="24"/>
          <w:szCs w:val="24"/>
        </w:rPr>
        <w:t xml:space="preserve">and collaborate with </w:t>
      </w:r>
      <w:r w:rsidRPr="00136879">
        <w:rPr>
          <w:rFonts w:ascii="Times New Roman" w:hAnsi="Times New Roman" w:cs="Times New Roman"/>
          <w:sz w:val="24"/>
          <w:szCs w:val="24"/>
        </w:rPr>
        <w:t xml:space="preserve">a diverse group of people such as pastoral staff, musicians, </w:t>
      </w:r>
      <w:r w:rsidR="00C2307C">
        <w:rPr>
          <w:rFonts w:ascii="Times New Roman" w:hAnsi="Times New Roman" w:cs="Times New Roman"/>
          <w:sz w:val="24"/>
          <w:szCs w:val="24"/>
        </w:rPr>
        <w:t>the D</w:t>
      </w:r>
      <w:r>
        <w:rPr>
          <w:rFonts w:ascii="Times New Roman" w:hAnsi="Times New Roman" w:cs="Times New Roman"/>
          <w:sz w:val="24"/>
          <w:szCs w:val="24"/>
        </w:rPr>
        <w:t xml:space="preserve">igital </w:t>
      </w:r>
      <w:r w:rsidR="00C2307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edia team, </w:t>
      </w:r>
      <w:r w:rsidRPr="00136879">
        <w:rPr>
          <w:rFonts w:ascii="Times New Roman" w:hAnsi="Times New Roman" w:cs="Times New Roman"/>
          <w:sz w:val="24"/>
          <w:szCs w:val="24"/>
        </w:rPr>
        <w:t>church leaders and members.</w:t>
      </w:r>
    </w:p>
    <w:p w14:paraId="3A07CA51" w14:textId="2BE35B07" w:rsidR="00F07BE9" w:rsidRDefault="00F07BE9" w:rsidP="0038354D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37667">
        <w:rPr>
          <w:rFonts w:ascii="Times New Roman" w:hAnsi="Times New Roman" w:cs="Times New Roman"/>
          <w:sz w:val="24"/>
          <w:szCs w:val="24"/>
        </w:rPr>
        <w:t xml:space="preserve">bility to work with, and across multiple musical </w:t>
      </w:r>
      <w:r>
        <w:rPr>
          <w:rFonts w:ascii="Times New Roman" w:hAnsi="Times New Roman" w:cs="Times New Roman"/>
          <w:sz w:val="24"/>
          <w:szCs w:val="24"/>
        </w:rPr>
        <w:t xml:space="preserve">styles and </w:t>
      </w:r>
      <w:r w:rsidRPr="00337667">
        <w:rPr>
          <w:rFonts w:ascii="Times New Roman" w:hAnsi="Times New Roman" w:cs="Times New Roman"/>
          <w:sz w:val="24"/>
          <w:szCs w:val="24"/>
        </w:rPr>
        <w:t>genres</w:t>
      </w:r>
      <w:r w:rsidR="00A31901">
        <w:rPr>
          <w:rFonts w:ascii="Times New Roman" w:hAnsi="Times New Roman" w:cs="Times New Roman"/>
          <w:sz w:val="24"/>
          <w:szCs w:val="24"/>
        </w:rPr>
        <w:t>.</w:t>
      </w:r>
    </w:p>
    <w:p w14:paraId="12511302" w14:textId="4C27EC9D" w:rsidR="00873FE0" w:rsidRDefault="00873FE0" w:rsidP="00CF31A4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recruit and organize music </w:t>
      </w:r>
      <w:r w:rsidR="00DF5BC2">
        <w:rPr>
          <w:rFonts w:ascii="Times New Roman" w:hAnsi="Times New Roman" w:cs="Times New Roman"/>
          <w:sz w:val="24"/>
          <w:szCs w:val="24"/>
        </w:rPr>
        <w:t>ministry</w:t>
      </w:r>
      <w:r w:rsidR="00C23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participants</w:t>
      </w:r>
      <w:r w:rsidR="00A31901">
        <w:rPr>
          <w:rFonts w:ascii="Times New Roman" w:hAnsi="Times New Roman" w:cs="Times New Roman"/>
          <w:sz w:val="24"/>
          <w:szCs w:val="24"/>
        </w:rPr>
        <w:t>.</w:t>
      </w:r>
    </w:p>
    <w:p w14:paraId="6C101916" w14:textId="727A6141" w:rsidR="00136879" w:rsidRDefault="00CE4DD3" w:rsidP="00CF31A4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36879" w:rsidRPr="00136879">
        <w:rPr>
          <w:rFonts w:ascii="Times New Roman" w:hAnsi="Times New Roman" w:cs="Times New Roman"/>
          <w:sz w:val="24"/>
          <w:szCs w:val="24"/>
        </w:rPr>
        <w:t>trong leadership and organizational skills.</w:t>
      </w:r>
    </w:p>
    <w:p w14:paraId="54864DD9" w14:textId="3DE199FB" w:rsidR="008515A2" w:rsidRDefault="008515A2" w:rsidP="00CF31A4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Ability to actively engage the congregation during worship through music.</w:t>
      </w:r>
    </w:p>
    <w:p w14:paraId="40983F48" w14:textId="4CB08B78" w:rsidR="00FD1D61" w:rsidRDefault="0038354D" w:rsidP="00CF31A4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37667" w:rsidRPr="00337667">
        <w:rPr>
          <w:rFonts w:ascii="Times New Roman" w:hAnsi="Times New Roman" w:cs="Times New Roman"/>
          <w:sz w:val="24"/>
          <w:szCs w:val="24"/>
        </w:rPr>
        <w:t>bility to challenge and to inspire those who serve in the music ministry</w:t>
      </w:r>
      <w:r w:rsidR="00A31901">
        <w:rPr>
          <w:rFonts w:ascii="Times New Roman" w:hAnsi="Times New Roman" w:cs="Times New Roman"/>
          <w:sz w:val="24"/>
          <w:szCs w:val="24"/>
        </w:rPr>
        <w:t>.</w:t>
      </w:r>
    </w:p>
    <w:p w14:paraId="5CC9976F" w14:textId="32AD3168" w:rsidR="00337667" w:rsidRDefault="0038354D" w:rsidP="00CF31A4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37667" w:rsidRPr="00337667">
        <w:rPr>
          <w:rFonts w:ascii="Times New Roman" w:hAnsi="Times New Roman" w:cs="Times New Roman"/>
          <w:sz w:val="24"/>
          <w:szCs w:val="24"/>
        </w:rPr>
        <w:t xml:space="preserve">bility to </w:t>
      </w:r>
      <w:r w:rsidR="00F52F28">
        <w:rPr>
          <w:rFonts w:ascii="Times New Roman" w:hAnsi="Times New Roman" w:cs="Times New Roman"/>
          <w:sz w:val="24"/>
          <w:szCs w:val="24"/>
        </w:rPr>
        <w:t>create innovative programmin</w:t>
      </w:r>
      <w:r>
        <w:rPr>
          <w:rFonts w:ascii="Times New Roman" w:hAnsi="Times New Roman" w:cs="Times New Roman"/>
          <w:sz w:val="24"/>
          <w:szCs w:val="24"/>
        </w:rPr>
        <w:t>g</w:t>
      </w:r>
      <w:r w:rsidR="00337667" w:rsidRPr="00337667">
        <w:rPr>
          <w:rFonts w:ascii="Times New Roman" w:hAnsi="Times New Roman" w:cs="Times New Roman"/>
          <w:sz w:val="24"/>
          <w:szCs w:val="24"/>
        </w:rPr>
        <w:t xml:space="preserve"> that will honor well-established music traditions, while taking the program to the next level</w:t>
      </w:r>
      <w:r w:rsidR="00A31901">
        <w:rPr>
          <w:rFonts w:ascii="Times New Roman" w:hAnsi="Times New Roman" w:cs="Times New Roman"/>
          <w:sz w:val="24"/>
          <w:szCs w:val="24"/>
        </w:rPr>
        <w:t>.</w:t>
      </w:r>
    </w:p>
    <w:p w14:paraId="21BB8AFD" w14:textId="4F85A359" w:rsidR="00FC6CF3" w:rsidRPr="00F07BE9" w:rsidRDefault="00FC6CF3" w:rsidP="00F07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66172A" w14:textId="46938917" w:rsidR="00FC6CF3" w:rsidRDefault="00FC6CF3" w:rsidP="00FC6C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FF0150" w14:textId="65E21840" w:rsidR="00FC6CF3" w:rsidRDefault="00FC6CF3" w:rsidP="00FC6C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C94650" w14:textId="1D9B3698" w:rsidR="00FC6CF3" w:rsidRDefault="00FC6CF3" w:rsidP="00FC6C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8A1C4A" w14:textId="5B6C3020" w:rsidR="00FC6CF3" w:rsidRDefault="00FC6CF3" w:rsidP="00FC6C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7F3562" w14:textId="0B2FD0D0" w:rsidR="00FC6CF3" w:rsidRDefault="00FC6CF3" w:rsidP="00FC6C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6A77BB" w14:textId="4380154E" w:rsidR="00FC6CF3" w:rsidRDefault="00FC6CF3" w:rsidP="00FC6C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C6CF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26C4" w14:textId="77777777" w:rsidR="0062735C" w:rsidRDefault="0062735C" w:rsidP="000A2E29">
      <w:pPr>
        <w:spacing w:after="0" w:line="240" w:lineRule="auto"/>
      </w:pPr>
      <w:r>
        <w:separator/>
      </w:r>
    </w:p>
  </w:endnote>
  <w:endnote w:type="continuationSeparator" w:id="0">
    <w:p w14:paraId="28E7CEF0" w14:textId="77777777" w:rsidR="0062735C" w:rsidRDefault="0062735C" w:rsidP="000A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7EED" w14:textId="699AAEA3" w:rsidR="000A2E29" w:rsidRDefault="001C5874">
    <w:pPr>
      <w:pStyle w:val="Footer"/>
    </w:pPr>
    <w:r>
      <w:t xml:space="preserve">CUMC </w:t>
    </w:r>
    <w:r>
      <w:fldChar w:fldCharType="begin"/>
    </w:r>
    <w:r>
      <w:instrText xml:space="preserve"> FILEN</w:instrText>
    </w:r>
    <w:r>
      <w:instrText xml:space="preserve">AME \* MERGEFORMAT </w:instrText>
    </w:r>
    <w:r>
      <w:fldChar w:fldCharType="separate"/>
    </w:r>
    <w:r w:rsidR="00A05449">
      <w:rPr>
        <w:noProof/>
      </w:rPr>
      <w:t>Music Director Job Description</w:t>
    </w:r>
    <w:r>
      <w:rPr>
        <w:noProof/>
      </w:rPr>
      <w:fldChar w:fldCharType="end"/>
    </w:r>
    <w:r w:rsidR="00627439">
      <w:rPr>
        <w:noProof/>
      </w:rPr>
      <w:tab/>
    </w:r>
    <w:r w:rsidR="008F5089">
      <w:tab/>
    </w:r>
    <w:r w:rsidR="008F5089">
      <w:fldChar w:fldCharType="begin"/>
    </w:r>
    <w:r w:rsidR="008F5089">
      <w:instrText xml:space="preserve"> PAGE  \* Arabic  \* MERGEFORMAT </w:instrText>
    </w:r>
    <w:r w:rsidR="008F5089">
      <w:fldChar w:fldCharType="separate"/>
    </w:r>
    <w:r w:rsidR="008F5089">
      <w:rPr>
        <w:noProof/>
      </w:rPr>
      <w:t>1</w:t>
    </w:r>
    <w:r w:rsidR="008F508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0685" w14:textId="77777777" w:rsidR="0062735C" w:rsidRDefault="0062735C" w:rsidP="000A2E29">
      <w:pPr>
        <w:spacing w:after="0" w:line="240" w:lineRule="auto"/>
      </w:pPr>
      <w:r>
        <w:separator/>
      </w:r>
    </w:p>
  </w:footnote>
  <w:footnote w:type="continuationSeparator" w:id="0">
    <w:p w14:paraId="33689C19" w14:textId="77777777" w:rsidR="0062735C" w:rsidRDefault="0062735C" w:rsidP="000A2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6AAF"/>
    <w:multiLevelType w:val="hybridMultilevel"/>
    <w:tmpl w:val="C524A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E67D0"/>
    <w:multiLevelType w:val="hybridMultilevel"/>
    <w:tmpl w:val="51E89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10234"/>
    <w:multiLevelType w:val="hybridMultilevel"/>
    <w:tmpl w:val="836C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A5AFC"/>
    <w:multiLevelType w:val="hybridMultilevel"/>
    <w:tmpl w:val="9E02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16D7C"/>
    <w:multiLevelType w:val="hybridMultilevel"/>
    <w:tmpl w:val="F28A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D16E7"/>
    <w:multiLevelType w:val="hybridMultilevel"/>
    <w:tmpl w:val="C524AF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23473"/>
    <w:multiLevelType w:val="hybridMultilevel"/>
    <w:tmpl w:val="862C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759774">
    <w:abstractNumId w:val="4"/>
  </w:num>
  <w:num w:numId="2" w16cid:durableId="1069042054">
    <w:abstractNumId w:val="3"/>
  </w:num>
  <w:num w:numId="3" w16cid:durableId="352074807">
    <w:abstractNumId w:val="2"/>
  </w:num>
  <w:num w:numId="4" w16cid:durableId="1302685317">
    <w:abstractNumId w:val="6"/>
  </w:num>
  <w:num w:numId="5" w16cid:durableId="285044312">
    <w:abstractNumId w:val="0"/>
  </w:num>
  <w:num w:numId="6" w16cid:durableId="1974169902">
    <w:abstractNumId w:val="1"/>
  </w:num>
  <w:num w:numId="7" w16cid:durableId="1642422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D5DBA"/>
    <w:rsid w:val="00012450"/>
    <w:rsid w:val="000152A7"/>
    <w:rsid w:val="00096D91"/>
    <w:rsid w:val="000A2E29"/>
    <w:rsid w:val="00102F6E"/>
    <w:rsid w:val="00121775"/>
    <w:rsid w:val="00136879"/>
    <w:rsid w:val="001C5874"/>
    <w:rsid w:val="001E63C4"/>
    <w:rsid w:val="00285C62"/>
    <w:rsid w:val="00297ADE"/>
    <w:rsid w:val="002A7473"/>
    <w:rsid w:val="00337667"/>
    <w:rsid w:val="00342CB1"/>
    <w:rsid w:val="00354AEE"/>
    <w:rsid w:val="00361A09"/>
    <w:rsid w:val="00363B05"/>
    <w:rsid w:val="0038354D"/>
    <w:rsid w:val="00386996"/>
    <w:rsid w:val="00396541"/>
    <w:rsid w:val="003B04DE"/>
    <w:rsid w:val="003C1483"/>
    <w:rsid w:val="00421206"/>
    <w:rsid w:val="004341DD"/>
    <w:rsid w:val="004C7A18"/>
    <w:rsid w:val="004E4914"/>
    <w:rsid w:val="004E69D7"/>
    <w:rsid w:val="005162E9"/>
    <w:rsid w:val="005243E6"/>
    <w:rsid w:val="00531C42"/>
    <w:rsid w:val="00544452"/>
    <w:rsid w:val="006051FE"/>
    <w:rsid w:val="00615217"/>
    <w:rsid w:val="00622EB0"/>
    <w:rsid w:val="00623519"/>
    <w:rsid w:val="0062735C"/>
    <w:rsid w:val="00627439"/>
    <w:rsid w:val="00640646"/>
    <w:rsid w:val="006601CB"/>
    <w:rsid w:val="00680F75"/>
    <w:rsid w:val="006F0ED3"/>
    <w:rsid w:val="00722C1C"/>
    <w:rsid w:val="007A540B"/>
    <w:rsid w:val="007B226D"/>
    <w:rsid w:val="00816E05"/>
    <w:rsid w:val="008254C3"/>
    <w:rsid w:val="00843039"/>
    <w:rsid w:val="008515A2"/>
    <w:rsid w:val="008646C7"/>
    <w:rsid w:val="00873FE0"/>
    <w:rsid w:val="008A4EC7"/>
    <w:rsid w:val="008F5089"/>
    <w:rsid w:val="00910899"/>
    <w:rsid w:val="009D5DBA"/>
    <w:rsid w:val="00A0162E"/>
    <w:rsid w:val="00A05449"/>
    <w:rsid w:val="00A31901"/>
    <w:rsid w:val="00A33E5E"/>
    <w:rsid w:val="00A574C2"/>
    <w:rsid w:val="00A77325"/>
    <w:rsid w:val="00B40D09"/>
    <w:rsid w:val="00B67020"/>
    <w:rsid w:val="00BD725B"/>
    <w:rsid w:val="00C2307C"/>
    <w:rsid w:val="00C505BA"/>
    <w:rsid w:val="00C73A12"/>
    <w:rsid w:val="00CA0A03"/>
    <w:rsid w:val="00CE4DD3"/>
    <w:rsid w:val="00CF31A4"/>
    <w:rsid w:val="00D04A80"/>
    <w:rsid w:val="00D076DC"/>
    <w:rsid w:val="00D27349"/>
    <w:rsid w:val="00D31F70"/>
    <w:rsid w:val="00D40BC8"/>
    <w:rsid w:val="00DF5BC2"/>
    <w:rsid w:val="00E12606"/>
    <w:rsid w:val="00F07BE9"/>
    <w:rsid w:val="00F33218"/>
    <w:rsid w:val="00F35DB9"/>
    <w:rsid w:val="00F52F28"/>
    <w:rsid w:val="00F95301"/>
    <w:rsid w:val="00FB6FBD"/>
    <w:rsid w:val="00FC6CF3"/>
    <w:rsid w:val="00FD1D61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23627"/>
  <w15:chartTrackingRefBased/>
  <w15:docId w15:val="{E70B1CE9-A3A0-4FEB-BD1B-F7FC6E83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29"/>
  </w:style>
  <w:style w:type="paragraph" w:styleId="Footer">
    <w:name w:val="footer"/>
    <w:basedOn w:val="Normal"/>
    <w:link w:val="FooterChar"/>
    <w:uiPriority w:val="99"/>
    <w:unhideWhenUsed/>
    <w:rsid w:val="000A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Boesherz</dc:creator>
  <cp:keywords/>
  <dc:description/>
  <cp:lastModifiedBy>Lisa Sinclair</cp:lastModifiedBy>
  <cp:revision>4</cp:revision>
  <dcterms:created xsi:type="dcterms:W3CDTF">2022-10-26T21:51:00Z</dcterms:created>
  <dcterms:modified xsi:type="dcterms:W3CDTF">2022-11-05T16:04:00Z</dcterms:modified>
</cp:coreProperties>
</file>